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9C" w:rsidRPr="006D1A9C" w:rsidRDefault="006D1A9C" w:rsidP="006D1A9C">
      <w:pPr>
        <w:spacing w:after="0"/>
        <w:jc w:val="center"/>
        <w:rPr>
          <w:rFonts w:ascii="DilleniaUPC" w:hAnsi="DilleniaUPC" w:cs="DilleniaUPC"/>
          <w:b/>
          <w:bCs/>
          <w:sz w:val="48"/>
          <w:szCs w:val="48"/>
        </w:rPr>
      </w:pP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ประโยค</w:t>
      </w:r>
      <w:r w:rsidR="0075575A">
        <w:rPr>
          <w:rFonts w:ascii="DilleniaUPC" w:hAnsi="DilleniaUPC" w:cs="DilleniaUPC"/>
          <w:b/>
          <w:bCs/>
          <w:sz w:val="48"/>
          <w:szCs w:val="48"/>
          <w:cs/>
        </w:rPr>
        <w:t xml:space="preserve">  </w:t>
      </w: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ป.ธ.</w:t>
      </w:r>
      <w:r w:rsidR="0075575A">
        <w:rPr>
          <w:rFonts w:ascii="DilleniaUPC" w:hAnsi="DilleniaUPC" w:cs="DilleniaUPC" w:hint="cs"/>
          <w:b/>
          <w:bCs/>
          <w:sz w:val="48"/>
          <w:szCs w:val="48"/>
          <w:cs/>
        </w:rPr>
        <w:t xml:space="preserve">  </w:t>
      </w: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๓</w:t>
      </w:r>
    </w:p>
    <w:p w:rsidR="006D1A9C" w:rsidRPr="006D1A9C" w:rsidRDefault="006D1A9C" w:rsidP="006D1A9C">
      <w:pPr>
        <w:spacing w:after="0"/>
        <w:jc w:val="center"/>
        <w:rPr>
          <w:rFonts w:ascii="DilleniaUPC" w:hAnsi="DilleniaUPC" w:cs="DilleniaUPC"/>
          <w:b/>
          <w:bCs/>
          <w:sz w:val="48"/>
          <w:szCs w:val="48"/>
          <w:cs/>
        </w:rPr>
      </w:pPr>
      <w:r w:rsidRPr="006D1A9C">
        <w:rPr>
          <w:rFonts w:ascii="DilleniaUPC" w:hAnsi="DilleniaUPC" w:cs="DilleniaUPC" w:hint="cs"/>
          <w:b/>
          <w:bCs/>
          <w:sz w:val="48"/>
          <w:szCs w:val="48"/>
          <w:cs/>
        </w:rPr>
        <w:t>วิชา</w:t>
      </w:r>
      <w:r w:rsidR="0075575A">
        <w:rPr>
          <w:rFonts w:ascii="DilleniaUPC" w:hAnsi="DilleniaUPC" w:cs="DilleniaUPC" w:hint="cs"/>
          <w:b/>
          <w:bCs/>
          <w:sz w:val="48"/>
          <w:szCs w:val="48"/>
          <w:cs/>
        </w:rPr>
        <w:t xml:space="preserve">  </w:t>
      </w:r>
      <w:r w:rsidRPr="006D1A9C">
        <w:rPr>
          <w:rFonts w:ascii="DilleniaUPC" w:hAnsi="DilleniaUPC" w:cs="DilleniaUPC" w:hint="cs"/>
          <w:b/>
          <w:bCs/>
          <w:sz w:val="48"/>
          <w:szCs w:val="48"/>
          <w:cs/>
        </w:rPr>
        <w:t>สัมพันธ์ไทย</w:t>
      </w:r>
    </w:p>
    <w:p w:rsidR="006D1A9C" w:rsidRPr="006D1A9C" w:rsidRDefault="006D1A9C" w:rsidP="006D1A9C">
      <w:pPr>
        <w:spacing w:after="0"/>
        <w:jc w:val="center"/>
        <w:rPr>
          <w:rFonts w:ascii="DilleniaUPC" w:hAnsi="DilleniaUPC" w:cs="DilleniaUPC"/>
          <w:b/>
          <w:bCs/>
          <w:sz w:val="48"/>
          <w:szCs w:val="48"/>
        </w:rPr>
      </w:pP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สอบ</w:t>
      </w:r>
      <w:r w:rsidR="0075575A">
        <w:rPr>
          <w:rFonts w:ascii="DilleniaUPC" w:hAnsi="DilleniaUPC" w:cs="DilleniaUPC"/>
          <w:b/>
          <w:bCs/>
          <w:sz w:val="48"/>
          <w:szCs w:val="48"/>
          <w:cs/>
        </w:rPr>
        <w:t xml:space="preserve">  </w:t>
      </w:r>
      <w:r w:rsidRPr="006D1A9C">
        <w:rPr>
          <w:rFonts w:ascii="DilleniaUPC" w:hAnsi="DilleniaUPC" w:cs="DilleniaUPC" w:hint="cs"/>
          <w:b/>
          <w:bCs/>
          <w:sz w:val="48"/>
          <w:szCs w:val="48"/>
          <w:cs/>
        </w:rPr>
        <w:t>วัน</w:t>
      </w: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ที่</w:t>
      </w:r>
      <w:r w:rsidR="0075575A">
        <w:rPr>
          <w:rFonts w:ascii="DilleniaUPC" w:hAnsi="DilleniaUPC" w:cs="DilleniaUPC" w:hint="cs"/>
          <w:b/>
          <w:bCs/>
          <w:sz w:val="48"/>
          <w:szCs w:val="48"/>
          <w:cs/>
        </w:rPr>
        <w:t xml:space="preserve">  </w:t>
      </w:r>
      <w:r w:rsidR="00E8085A">
        <w:rPr>
          <w:rFonts w:ascii="DilleniaUPC" w:hAnsi="DilleniaUPC" w:cs="DilleniaUPC" w:hint="cs"/>
          <w:b/>
          <w:bCs/>
          <w:sz w:val="48"/>
          <w:szCs w:val="48"/>
          <w:cs/>
        </w:rPr>
        <w:t>๑</w:t>
      </w:r>
      <w:r w:rsidR="0075575A">
        <w:rPr>
          <w:rFonts w:ascii="DilleniaUPC" w:hAnsi="DilleniaUPC" w:cs="DilleniaUPC" w:hint="cs"/>
          <w:b/>
          <w:bCs/>
          <w:sz w:val="48"/>
          <w:szCs w:val="48"/>
          <w:cs/>
        </w:rPr>
        <w:t xml:space="preserve">  </w:t>
      </w:r>
      <w:r w:rsidR="00E8085A">
        <w:rPr>
          <w:rFonts w:ascii="DilleniaUPC" w:hAnsi="DilleniaUPC" w:cs="DilleniaUPC" w:hint="cs"/>
          <w:b/>
          <w:bCs/>
          <w:sz w:val="48"/>
          <w:szCs w:val="48"/>
          <w:cs/>
        </w:rPr>
        <w:t>เมษ</w:t>
      </w:r>
      <w:r w:rsidR="003C5E33">
        <w:rPr>
          <w:rFonts w:ascii="DilleniaUPC" w:hAnsi="DilleniaUPC" w:cs="DilleniaUPC" w:hint="cs"/>
          <w:b/>
          <w:bCs/>
          <w:sz w:val="48"/>
          <w:szCs w:val="48"/>
          <w:cs/>
        </w:rPr>
        <w:t>ายน</w:t>
      </w:r>
      <w:r w:rsidR="0075575A">
        <w:rPr>
          <w:rFonts w:ascii="DilleniaUPC" w:hAnsi="DilleniaUPC" w:cs="DilleniaUPC"/>
          <w:b/>
          <w:bCs/>
          <w:sz w:val="48"/>
          <w:szCs w:val="48"/>
          <w:cs/>
        </w:rPr>
        <w:t xml:space="preserve">  </w:t>
      </w:r>
      <w:r w:rsidRPr="006D1A9C">
        <w:rPr>
          <w:rFonts w:ascii="DilleniaUPC" w:hAnsi="DilleniaUPC" w:cs="DilleniaUPC"/>
          <w:b/>
          <w:bCs/>
          <w:sz w:val="48"/>
          <w:szCs w:val="48"/>
          <w:cs/>
        </w:rPr>
        <w:t>๒๕</w:t>
      </w:r>
      <w:r w:rsidR="003C5E33">
        <w:rPr>
          <w:rFonts w:ascii="DilleniaUPC" w:hAnsi="DilleniaUPC" w:cs="DilleniaUPC" w:hint="cs"/>
          <w:b/>
          <w:bCs/>
          <w:sz w:val="48"/>
          <w:szCs w:val="48"/>
          <w:cs/>
        </w:rPr>
        <w:t>๖</w:t>
      </w:r>
      <w:r w:rsidR="00E8085A">
        <w:rPr>
          <w:rFonts w:ascii="DilleniaUPC" w:hAnsi="DilleniaUPC" w:cs="DilleniaUPC" w:hint="cs"/>
          <w:b/>
          <w:bCs/>
          <w:sz w:val="48"/>
          <w:szCs w:val="48"/>
          <w:cs/>
        </w:rPr>
        <w:t>๓</w:t>
      </w:r>
    </w:p>
    <w:p w:rsidR="00D41E11" w:rsidRPr="00D41E11" w:rsidRDefault="00D41E11" w:rsidP="00D41E11">
      <w:pPr>
        <w:jc w:val="center"/>
      </w:pPr>
      <w:r w:rsidRPr="00D41E11">
        <w:rPr>
          <w:rFonts w:ascii="DilleniaUPC" w:hAnsi="DilleniaUPC" w:cs="DilleniaUPC"/>
          <w:i/>
          <w:iCs/>
          <w:w w:val="80"/>
          <w:sz w:val="36"/>
          <w:szCs w:val="36"/>
          <w:cs/>
        </w:rPr>
        <w:t>-------------------------</w:t>
      </w:r>
    </w:p>
    <w:p w:rsidR="0000283B" w:rsidRPr="00D41E11" w:rsidRDefault="00DE3403" w:rsidP="00D41E11">
      <w:pPr>
        <w:jc w:val="right"/>
        <w:rPr>
          <w:rFonts w:ascii="DilleniaUPC" w:hAnsi="DilleniaUPC" w:cs="DilleniaUPC"/>
          <w:sz w:val="36"/>
          <w:szCs w:val="36"/>
          <w:cs/>
        </w:rPr>
      </w:pPr>
      <w:r w:rsidRPr="00D41E11">
        <w:rPr>
          <w:rFonts w:ascii="DilleniaUPC" w:hAnsi="DilleniaUPC" w:cs="DilleniaUPC"/>
          <w:b/>
          <w:bCs/>
          <w:i/>
          <w:iCs/>
          <w:w w:val="80"/>
          <w:sz w:val="40"/>
          <w:szCs w:val="40"/>
          <w:cs/>
        </w:rPr>
        <w:t>ภาค</w:t>
      </w:r>
      <w:r w:rsidR="0075575A">
        <w:rPr>
          <w:rFonts w:ascii="DilleniaUPC" w:hAnsi="DilleniaUPC" w:cs="DilleniaUPC"/>
          <w:b/>
          <w:bCs/>
          <w:i/>
          <w:iCs/>
          <w:w w:val="80"/>
          <w:sz w:val="40"/>
          <w:szCs w:val="40"/>
          <w:cs/>
        </w:rPr>
        <w:t xml:space="preserve">  </w:t>
      </w:r>
      <w:r w:rsidR="00614347">
        <w:rPr>
          <w:rFonts w:ascii="DilleniaUPC" w:hAnsi="DilleniaUPC" w:cs="DilleniaUPC" w:hint="cs"/>
          <w:b/>
          <w:bCs/>
          <w:i/>
          <w:iCs/>
          <w:w w:val="80"/>
          <w:sz w:val="40"/>
          <w:szCs w:val="40"/>
          <w:cs/>
        </w:rPr>
        <w:t>๖</w:t>
      </w:r>
      <w:r w:rsidR="0075575A">
        <w:rPr>
          <w:rFonts w:ascii="DilleniaUPC" w:hAnsi="DilleniaUPC" w:cs="DilleniaUPC"/>
          <w:b/>
          <w:bCs/>
          <w:i/>
          <w:iCs/>
          <w:w w:val="80"/>
          <w:sz w:val="40"/>
          <w:szCs w:val="40"/>
          <w:cs/>
        </w:rPr>
        <w:t xml:space="preserve">  </w:t>
      </w:r>
      <w:r w:rsidR="00511B8D" w:rsidRPr="00D41E11">
        <w:rPr>
          <w:rFonts w:ascii="DilleniaUPC" w:hAnsi="DilleniaUPC" w:cs="DilleniaUPC"/>
          <w:b/>
          <w:bCs/>
          <w:i/>
          <w:iCs/>
          <w:w w:val="80"/>
          <w:sz w:val="40"/>
          <w:szCs w:val="40"/>
          <w:cs/>
        </w:rPr>
        <w:t>หน้า</w:t>
      </w:r>
      <w:r w:rsidR="0075575A">
        <w:rPr>
          <w:rFonts w:ascii="DilleniaUPC" w:hAnsi="DilleniaUPC" w:cs="DilleniaUPC"/>
          <w:b/>
          <w:bCs/>
          <w:i/>
          <w:iCs/>
          <w:w w:val="80"/>
          <w:sz w:val="40"/>
          <w:szCs w:val="40"/>
          <w:cs/>
        </w:rPr>
        <w:t xml:space="preserve">  </w:t>
      </w:r>
      <w:r w:rsidR="00E57377">
        <w:rPr>
          <w:rFonts w:ascii="DilleniaUPC" w:hAnsi="DilleniaUPC" w:cs="DilleniaUPC" w:hint="cs"/>
          <w:sz w:val="36"/>
          <w:szCs w:val="36"/>
          <w:cs/>
        </w:rPr>
        <w:t>๒๔</w:t>
      </w:r>
      <w:r w:rsidR="00D1488F">
        <w:rPr>
          <w:rFonts w:ascii="DilleniaUPC" w:hAnsi="DilleniaUPC" w:cs="DilleniaUPC" w:hint="cs"/>
          <w:sz w:val="36"/>
          <w:szCs w:val="36"/>
          <w:cs/>
        </w:rPr>
        <w:t>-</w:t>
      </w:r>
      <w:r w:rsidR="00E57377">
        <w:rPr>
          <w:rFonts w:ascii="DilleniaUPC" w:hAnsi="DilleniaUPC" w:cs="DilleniaUPC" w:hint="cs"/>
          <w:sz w:val="36"/>
          <w:szCs w:val="36"/>
          <w:cs/>
        </w:rPr>
        <w:t>๒๕</w:t>
      </w:r>
    </w:p>
    <w:p w:rsidR="002967B0" w:rsidRPr="002967B0" w:rsidRDefault="00851779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E1313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ถา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เตสํ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กถํ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จุลฺล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กาลอุปาสโก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กุมฺภ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ทาสิโย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เจว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นิสฺ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สาย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จ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อกา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รกภาเวน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ชี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วิตํ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ลภิ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เม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หิ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นาม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ปา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ปกมฺมํ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นิรยาทีสุ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ลิสฺสนฺ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กุสลํ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สุคติ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ฺเจว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นิพฺพาน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ฺจ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คจฺฉนฺ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นาว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สุชฺฌนฺ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ตีติ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อิมํ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คาถมาห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2967B0" w:rsidRPr="002967B0" w:rsidRDefault="00BE1758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กตํ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ปาปํ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สงฺ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ลิสฺ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สติ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2967B0" w:rsidRPr="002967B0" w:rsidRDefault="00BE1758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อกตํ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ปาปํ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สุชฺฌ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1C496B" w:rsidRDefault="00BE1758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สุทฺธิ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อสุทฺธิ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ปจฺจตฺตํ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ฺโ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ํ</w:t>
      </w:r>
      <w:proofErr w:type="spellEnd"/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โสธ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เยติ</w:t>
      </w:r>
      <w:r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D249B7">
        <w:rPr>
          <w:rFonts w:ascii="DilleniaUPC" w:hAnsi="DilleniaUPC" w:cs="DilleniaUPC"/>
          <w:w w:val="75"/>
          <w:sz w:val="40"/>
          <w:szCs w:val="40"/>
          <w:cs/>
        </w:rPr>
        <w:t>ฯ</w:t>
      </w:r>
    </w:p>
    <w:p w:rsidR="002967B0" w:rsidRDefault="00D249B7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ตสฺสตฺ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โถ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อกุสลกมฺมํ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กตํ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โห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จตู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อปา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เยสุ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ทุกฺขํ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อนุ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ภวนฺ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โต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นาว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สงฺ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ลิสฺ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อกตํ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ปาปํ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สุคติ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ฺเจว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นิพฺพาน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ฺจ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คจฺฉนฺ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โต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นาว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สุชฺฌ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  <w:cs/>
        </w:rPr>
        <w:t>ฯ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กุสลกมฺมสงฺ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ขาตา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สุทฺธิ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อกุสลกมฺมสงฺ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ขาตา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จ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อสุทฺธิ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ปจฺจตฺตํ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กา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รกสตฺตานํ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วิปจฺจ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  <w:cs/>
        </w:rPr>
        <w:t>ฯ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ฺโ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ปุคฺคโล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อ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ฺ</w:t>
      </w:r>
      <w:r>
        <w:rPr>
          <w:rFonts w:ascii="DilleniaUPC" w:hAnsi="DilleniaUPC" w:cs="DilleniaUPC"/>
          <w:w w:val="75"/>
          <w:sz w:val="40"/>
          <w:szCs w:val="40"/>
          <w:cs/>
        </w:rPr>
        <w:t>ญ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ปุคฺคลํ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โสธ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เย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เนว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วิโสเธ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น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กิเล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เสตีติ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[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วุตฺตํ</w:t>
      </w:r>
      <w:proofErr w:type="spellEnd"/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โห</w:t>
      </w:r>
      <w:proofErr w:type="spellEnd"/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ติ</w:t>
      </w:r>
      <w:r w:rsidR="00BE175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>
        <w:rPr>
          <w:rFonts w:ascii="DilleniaUPC" w:hAnsi="DilleniaUPC" w:cs="DilleniaUPC"/>
          <w:w w:val="75"/>
          <w:sz w:val="40"/>
          <w:szCs w:val="40"/>
          <w:cs/>
        </w:rPr>
        <w:t>ฯ</w:t>
      </w:r>
      <w:r w:rsidR="002967B0" w:rsidRPr="002967B0">
        <w:rPr>
          <w:rFonts w:ascii="DilleniaUPC" w:hAnsi="DilleniaUPC" w:cs="DilleniaUPC"/>
          <w:w w:val="75"/>
          <w:sz w:val="40"/>
          <w:szCs w:val="40"/>
          <w:cs/>
        </w:rPr>
        <w:t>]</w:t>
      </w: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2967B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Default="00767813" w:rsidP="007678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๒๔-๒๕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="00097C4E" w:rsidRPr="00097C4E">
        <w:rPr>
          <w:rFonts w:ascii="DilleniaUPC" w:hAnsi="DilleniaUPC" w:cs="DilleniaUPC"/>
          <w:color w:val="0070C0"/>
          <w:sz w:val="44"/>
          <w:szCs w:val="44"/>
          <w:cs/>
        </w:rPr>
        <w:t>จุลฺล</w:t>
      </w:r>
      <w:proofErr w:type="spellEnd"/>
      <w:r w:rsidR="00097C4E" w:rsidRPr="00097C4E">
        <w:rPr>
          <w:rFonts w:ascii="DilleniaUPC" w:hAnsi="DilleniaUPC" w:cs="DilleniaUPC"/>
          <w:color w:val="0070C0"/>
          <w:sz w:val="44"/>
          <w:szCs w:val="44"/>
          <w:cs/>
        </w:rPr>
        <w:t>กาลอุปาสก</w:t>
      </w:r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767813" w:rsidRDefault="00767813" w:rsidP="007678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767813" w:rsidRPr="00E8085A" w:rsidRDefault="00767813" w:rsidP="00531CB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E8085A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เตสํ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กถํ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สุตฺ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จุลฺล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กาลอุปาสโก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กุมฺภ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ทาสิโย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เ</w:t>
      </w:r>
      <w:r w:rsidR="00097C4E"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จ</w:t>
      </w:r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ว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นิสฺ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สาย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อตฺต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โน  </w:t>
      </w:r>
      <w:r w:rsidR="00097C4E"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จ</w:t>
      </w:r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อกา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รกภาเวน</w:t>
      </w:r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ชี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วิตํ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ลภิ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เม  หิ  นาม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ตา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นา  ปา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ปกมฺมํ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กตฺ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วา  นิรยาทีสุ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นา  ว  กิ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ลิสฺสนฺ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กุสลํ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กตฺ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วา  ปน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สุคติญฺเ</w:t>
      </w:r>
      <w:r w:rsidR="00097C4E"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จ</w:t>
      </w:r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ว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นิพฺพานญฺ</w:t>
      </w:r>
      <w:r w:rsidR="00097C4E"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จ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คจฺฉนฺ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ตา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นาว  วิ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สุชฺฌนฺ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ตีติ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วตฺ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อิมํ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>คาถมาห</w:t>
      </w:r>
      <w:proofErr w:type="spellEnd"/>
      <w:r w:rsidR="00097C4E"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767813" w:rsidRPr="00E8085A" w:rsidRDefault="00767813" w:rsidP="007678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A70D53" w:rsidRPr="00E8085A" w:rsidRDefault="00767813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="00A70D53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เตสํ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</w:t>
      </w:r>
      <w:r w:rsidR="00A70D53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ภิกฺขูนํ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กถํ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6F689D" w:rsidRPr="00E8085A" w:rsidRDefault="00A70D53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จุลฺล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กาลอุปาสโก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ลภิ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กุมฺภ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ทาสิโย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นิสฺ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สาย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โน  ภา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วาทิสมฺพนฺธ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ใน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-</w:t>
      </w:r>
      <w:r w:rsidR="00E8085A">
        <w:rPr>
          <w:rFonts w:ascii="DilleniaUPC" w:hAnsi="DilleniaUPC" w:cs="DilleniaUPC" w:hint="cs"/>
          <w:color w:val="000000"/>
          <w:sz w:val="40"/>
          <w:szCs w:val="40"/>
          <w:cs/>
        </w:rPr>
        <w:br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ภาเวน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นิสฺ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สาย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รกภาเวน  ก็ดี  เหตุ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ลภิ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เอว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>จ</w:t>
      </w:r>
      <w:r w:rsidRPr="00E8085A">
        <w:rPr>
          <w:rFonts w:ascii="DilleniaUPC" w:hAnsi="DilleniaUPC" w:cs="DilleniaUPC" w:hint="cs"/>
          <w:b/>
          <w:bCs/>
          <w:color w:val="00B050"/>
          <w:sz w:val="40"/>
          <w:szCs w:val="40"/>
          <w:shd w:val="clear" w:color="auto" w:fill="FFFF00"/>
          <w:cs/>
        </w:rPr>
        <w:t xml:space="preserve">  </w:t>
      </w:r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 xml:space="preserve">ๆ  สองศัพท์  </w:t>
      </w:r>
      <w:proofErr w:type="spellStart"/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>ปทสมุจฺจยตฺถ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FFFF0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กุมฺภ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ทาสิโย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นิสฺ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สาย  และ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โน  </w:t>
      </w:r>
      <w:r w:rsidR="00E8085A">
        <w:rPr>
          <w:rFonts w:ascii="DilleniaUPC" w:hAnsi="DilleniaUPC" w:cs="DilleniaUPC" w:hint="cs"/>
          <w:color w:val="000000"/>
          <w:sz w:val="40"/>
          <w:szCs w:val="40"/>
          <w:shd w:val="clear" w:color="auto" w:fill="FFFF0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อกา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รกภาเวน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ชี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วิตํ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ลภิ</w:t>
      </w:r>
      <w:proofErr w:type="spellEnd"/>
    </w:p>
    <w:p w:rsidR="00080566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ผลโชตก  นามศัพท์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เข้ากับ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</w:t>
      </w:r>
      <w:r w:rsidR="00A70D53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เม</w:t>
      </w:r>
      <w:r w:rsidR="00A70D53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วิเสสน  ของ  </w:t>
      </w:r>
      <w:r w:rsidR="00080566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080566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ตา  ใน  กิ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ลิสฺสนฺ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080566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วา  ปา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ปกมฺมํ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กิริยา  ใน</w:t>
      </w:r>
      <w:r w:rsidR="00080566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ลิสฺสนฺ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นิรยาทีสุ  วิเสสน  ของ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อปา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เยสุ</w:t>
      </w:r>
      <w:r w:rsidR="00080566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วิสยา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ธาร  ใน  กิ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ลิสฺสนฺ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ว  ศัพท์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r w:rsidR="00080566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ใน</w:t>
      </w:r>
      <w:r w:rsidR="00080566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ลิสฺสนฺ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6F689D" w:rsidRPr="00E8085A" w:rsidRDefault="00080566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กุสลํ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คจฺฉนฺ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สุค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ตึ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นิพฺพานํ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สมฺ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ปุณิยกมฺม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คจฺฉนฺ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  เอว</w:t>
      </w:r>
      <w:r w:rsidR="006F689D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ศัพท์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ธารณ</w:t>
      </w:r>
      <w:r w:rsidR="006F689D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เข้ากับ  </w:t>
      </w:r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 xml:space="preserve">จ  ๆ  สองศัพท์  </w:t>
      </w:r>
      <w:proofErr w:type="spellStart"/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>ปทสมุจฺจยตฺถ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สุค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ตึ  และ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นิพฺพานํ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คจฺฉนฺ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กิริยา  ของ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สตฺตา  ว  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กิริยา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อาห</w:t>
      </w:r>
    </w:p>
    <w:p w:rsidR="00080566" w:rsidRPr="00E8085A" w:rsidRDefault="00080566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080566" w:rsidRPr="00E8085A" w:rsidRDefault="00080566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080566" w:rsidRPr="00E8085A" w:rsidRDefault="00080566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7E4E38" w:rsidRPr="00E8085A" w:rsidRDefault="007E4E38" w:rsidP="00531CB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E8085A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  ว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สงฺ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>กิ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ลิสฺ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สติ  </w:t>
      </w:r>
    </w:p>
    <w:p w:rsidR="007E4E38" w:rsidRPr="00E8085A" w:rsidRDefault="007E4E38" w:rsidP="00531CB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อกตํ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>นา  ว  วิ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สุชฺฌ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</w:p>
    <w:p w:rsidR="007E4E38" w:rsidRPr="00E8085A" w:rsidRDefault="007E4E38" w:rsidP="00531CB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สุทฺธิ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อสุทฺธิ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ปจฺจตฺตํ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นาญฺโญ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อญฺญํ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วิ</w:t>
      </w:r>
      <w:proofErr w:type="spellStart"/>
      <w:r w:rsidRPr="00E8085A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โสธ</w:t>
      </w:r>
      <w:proofErr w:type="spellEnd"/>
      <w:r w:rsidRPr="00E8085A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เย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>ติ  ฯ</w:t>
      </w:r>
    </w:p>
    <w:p w:rsidR="00080566" w:rsidRPr="00E8085A" w:rsidRDefault="00080566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7E4E38" w:rsidRPr="00E8085A" w:rsidRDefault="006F689D" w:rsidP="007E4E38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ตุวาจก  เยน</w:t>
      </w:r>
      <w:r w:rsidR="007E4E38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ปุคฺคเลน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  ศัพท์</w:t>
      </w:r>
      <w:r w:rsidR="007E4E38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7E4E38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ab/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7E4E38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7E4E38" w:rsidRPr="00E8085A" w:rsidRDefault="007E4E38" w:rsidP="007E4E38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สงฺ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สติ  ๆ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สงฺ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</w:t>
      </w:r>
    </w:p>
    <w:p w:rsidR="007E4E38" w:rsidRPr="00E8085A" w:rsidRDefault="007E4E38" w:rsidP="007E4E38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เยน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วิเสสน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ปุคฺคเลน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อกตํ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อกตํ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7E4E38" w:rsidRPr="00E8085A" w:rsidRDefault="007E4E38" w:rsidP="007E4E38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ตุวาจก  ว  ศัพท์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E75D8B" w:rsidRPr="00E8085A" w:rsidRDefault="007E4E38" w:rsidP="007E4E38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สุทฺธิ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อสุทฺธิ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ตุวาจก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ปจฺจตฺตํ</w:t>
      </w:r>
      <w:proofErr w:type="spellEnd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วิกติกตฺ</w:t>
      </w:r>
      <w:proofErr w:type="spellEnd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ตา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6F689D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อญฺโญ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ๆ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วิ</w:t>
      </w:r>
      <w:proofErr w:type="spellStart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เย  ๆ  </w:t>
      </w:r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="006F689D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ปฏ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เสธนตฺถ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อญฺญํ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เย  อิติ  ศัพท์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สรูป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E75D8B" w:rsidP="00E75D8B">
      <w:pPr>
        <w:autoSpaceDE w:val="0"/>
        <w:autoSpaceDN w:val="0"/>
        <w:adjustRightInd w:val="0"/>
        <w:spacing w:after="0" w:line="240" w:lineRule="auto"/>
        <w:ind w:right="10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75D8B" w:rsidRPr="00E8085A" w:rsidRDefault="001A4C5A" w:rsidP="00531CB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proofErr w:type="spellStart"/>
      <w:r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ตสฺสตฺ</w:t>
      </w:r>
      <w:proofErr w:type="spellEnd"/>
      <w:r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โถ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เยน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อกุสลกมฺมํ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จตู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สุ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อปา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เยสุ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ทุกฺขํ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อนุ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ภวนฺ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นาว  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สงฺ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>กิ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ลิสฺ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สติ  เยน  ปน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อกตํ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C00000"/>
          <w:w w:val="75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สุคติญฺเจว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นิพฺพานญฺจ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คจฺฉนฺ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>นาว  วิ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สุชฺฌ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ติ  ฯ  </w:t>
      </w:r>
    </w:p>
    <w:p w:rsidR="00B664A1" w:rsidRPr="00E8085A" w:rsidRDefault="00B664A1" w:rsidP="00EF3DC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6F689D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อตฺ</w:t>
      </w:r>
      <w:proofErr w:type="spellEnd"/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โถ  </w:t>
      </w:r>
      <w:proofErr w:type="spellStart"/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วุตฺตกมฺม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เวทิตพฺ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โพ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ปณฺฑ</w:t>
      </w:r>
      <w:r w:rsidR="001A4C5A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เตน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เวทิตพฺ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โพ  ๆ  กิ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กมฺม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วาจก  </w:t>
      </w:r>
      <w:proofErr w:type="spellStart"/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ตสฺส</w:t>
      </w:r>
      <w:proofErr w:type="spellEnd"/>
      <w:r w:rsidR="001A4C5A" w:rsidRPr="00E8085A">
        <w:rPr>
          <w:rFonts w:ascii="DilleniaUPC" w:hAnsi="DilleniaUPC" w:cs="DilleniaUPC" w:hint="cs"/>
          <w:b/>
          <w:bCs/>
          <w:color w:val="00B05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วิเสสน</w:t>
      </w:r>
      <w:r w:rsidRPr="00E8085A">
        <w:rPr>
          <w:rFonts w:ascii="DilleniaUPC" w:hAnsi="DilleniaUPC" w:cs="DilleniaUPC"/>
          <w:color w:val="00B05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ของ  คา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ถาวจนสฺส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โถ</w:t>
      </w:r>
    </w:p>
    <w:p w:rsidR="005F77ED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อกุสลกมฺมํ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ตา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เยน  วิเสสน  ของ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เลนๆ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5F77ED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6F689D" w:rsidRPr="00E8085A" w:rsidRDefault="005F77E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สงฺ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สติ  ๆ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จตู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สุ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อปา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เยสุ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วิสยา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ธาร  ใน  อนุ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ภวนฺ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ทุกฺขํ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ภวนฺ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โต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  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สงฺ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สติ</w:t>
      </w:r>
    </w:p>
    <w:p w:rsidR="005F77ED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ปน  ศัพท์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Pr="00E8085A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>ปาปํ</w:t>
      </w:r>
      <w:proofErr w:type="spellEnd"/>
      <w:r w:rsidRPr="00E8085A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>ตา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5F77ED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ตุวาจก  เยน</w:t>
      </w:r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ปุคฺคเลน</w:t>
      </w:r>
      <w:proofErr w:type="spellEnd"/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อกตํ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อกตํ</w:t>
      </w:r>
      <w:proofErr w:type="spellEnd"/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5F77ED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6F689D" w:rsidRPr="00E8085A" w:rsidRDefault="005F77E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EF3DC9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EF3DC9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EF3DC9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สุค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ตึ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นิพฺพานํ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สมฺ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ปุณิยกมฺม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คจฺฉนฺ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โต  เอว</w:t>
      </w:r>
      <w:r w:rsidR="00EF3DC9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r w:rsidR="00EF3DC9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ธารณ</w:t>
      </w:r>
      <w:r w:rsidR="00EF3DC9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เข้ากับ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จ  ๆ  สองศัพท์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ปทสมุจฺจยตฺถ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สุค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ตึ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และ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นิพฺพานํ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EF3DC9"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คจฺฉนฺ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  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สุชฺฌ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ติ  ฯ</w:t>
      </w: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F3DC9" w:rsidRPr="00E8085A" w:rsidRDefault="00EF3DC9" w:rsidP="00443152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lastRenderedPageBreak/>
        <w:t>กุสลกมฺมสงฺ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ขาตา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สุทฺธิ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อกุสลกมฺมสงฺ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ขาตา  </w:t>
      </w:r>
      <w:r w:rsidRPr="00E8085A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จ</w:t>
      </w:r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อสุทฺธิ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>ปจฺจตฺตํ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 xml:space="preserve">  กา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>รกสตฺตานํ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>อตฺต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>นิ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>เยว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92D05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7030A0"/>
          <w:w w:val="75"/>
          <w:sz w:val="40"/>
          <w:szCs w:val="40"/>
          <w:shd w:val="clear" w:color="auto" w:fill="92D050"/>
          <w:cs/>
        </w:rPr>
        <w:t>วิปจฺจ</w:t>
      </w:r>
      <w:proofErr w:type="spellEnd"/>
      <w:r w:rsidRPr="00E8085A">
        <w:rPr>
          <w:rFonts w:ascii="DilleniaUPC" w:hAnsi="DilleniaUPC" w:cs="DilleniaUPC"/>
          <w:b/>
          <w:bCs/>
          <w:color w:val="7030A0"/>
          <w:w w:val="75"/>
          <w:sz w:val="40"/>
          <w:szCs w:val="40"/>
          <w:shd w:val="clear" w:color="auto" w:fill="92D050"/>
          <w:cs/>
        </w:rPr>
        <w:t>ติ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อญฺโญ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ปุคฺคโล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อญฺญํ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cs/>
        </w:rPr>
        <w:t>ปุคฺคลํ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b/>
          <w:bCs/>
          <w:color w:val="FF0000"/>
          <w:w w:val="75"/>
          <w:sz w:val="40"/>
          <w:szCs w:val="40"/>
          <w:shd w:val="clear" w:color="auto" w:fill="E5DFEC" w:themeFill="accent4" w:themeFillTint="33"/>
          <w:cs/>
        </w:rPr>
        <w:t>น</w:t>
      </w:r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 xml:space="preserve">  วิ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โสธ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 xml:space="preserve">เย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เ</w:t>
      </w:r>
      <w:r w:rsidRPr="00E8085A">
        <w:rPr>
          <w:rFonts w:ascii="DilleniaUPC" w:hAnsi="DilleniaUPC" w:cs="DilleniaUPC"/>
          <w:b/>
          <w:bCs/>
          <w:color w:val="FF0000"/>
          <w:w w:val="75"/>
          <w:sz w:val="40"/>
          <w:szCs w:val="40"/>
          <w:shd w:val="clear" w:color="auto" w:fill="E5DFEC" w:themeFill="accent4" w:themeFillTint="33"/>
          <w:cs/>
        </w:rPr>
        <w:t>น</w:t>
      </w:r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ว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วิโสเธ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 xml:space="preserve">ติ  </w:t>
      </w:r>
      <w:r w:rsidRPr="00E8085A">
        <w:rPr>
          <w:rFonts w:ascii="DilleniaUPC" w:hAnsi="DilleniaUPC" w:cs="DilleniaUPC"/>
          <w:b/>
          <w:bCs/>
          <w:color w:val="FF0000"/>
          <w:w w:val="75"/>
          <w:sz w:val="40"/>
          <w:szCs w:val="40"/>
          <w:shd w:val="clear" w:color="auto" w:fill="E5DFEC" w:themeFill="accent4" w:themeFillTint="33"/>
          <w:cs/>
        </w:rPr>
        <w:t>น</w:t>
      </w:r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กิเล</w:t>
      </w:r>
      <w:proofErr w:type="spellEnd"/>
      <w:r w:rsidRPr="00E8085A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เส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>ตีติ  [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วุตฺตํ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ติ</w:t>
      </w:r>
      <w:r w:rsidRPr="00E8085A">
        <w:rPr>
          <w:rFonts w:ascii="DilleniaUPC" w:hAnsi="DilleniaUPC" w:cs="DilleniaUPC"/>
          <w:w w:val="75"/>
          <w:sz w:val="40"/>
          <w:szCs w:val="40"/>
          <w:cs/>
        </w:rPr>
        <w:t xml:space="preserve">  ฯ]</w:t>
      </w:r>
    </w:p>
    <w:p w:rsidR="00EF3DC9" w:rsidRPr="00E8085A" w:rsidRDefault="00EF3DC9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6F689D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ติ</w:t>
      </w:r>
      <w:r w:rsidRPr="00E8085A">
        <w:rPr>
          <w:rFonts w:ascii="DilleniaUPC" w:hAnsi="DilleniaUPC" w:cs="DilleniaUPC"/>
          <w:b/>
          <w:bCs/>
          <w:color w:val="7030A0"/>
          <w:sz w:val="40"/>
          <w:szCs w:val="40"/>
        </w:rPr>
        <w:t xml:space="preserve">  </w:t>
      </w:r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และ  </w:t>
      </w:r>
      <w:proofErr w:type="spellStart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วิปจฺจ</w:t>
      </w:r>
      <w:proofErr w:type="spellEnd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ติ  ๆ  </w:t>
      </w:r>
      <w:proofErr w:type="spellStart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bookmarkStart w:id="0" w:name="_GoBack"/>
      <w:bookmarkEnd w:id="0"/>
      <w:r w:rsidR="00B664A1"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กุสลกมฺมสงฺ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ขาตา</w:t>
      </w:r>
      <w:r w:rsidR="00B664A1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วิเสสน  ของ</w:t>
      </w:r>
      <w:r w:rsidR="00B664A1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อกุสลกมฺมสงฺ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ขาตา  วิเสสน  ของ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 xml:space="preserve">จ  สองศัพท์  </w:t>
      </w:r>
      <w:proofErr w:type="spellStart"/>
      <w:r w:rsidRPr="00E8085A">
        <w:rPr>
          <w:rFonts w:ascii="DilleniaUPC" w:hAnsi="DilleniaUPC" w:cs="DilleniaUPC"/>
          <w:b/>
          <w:bCs/>
          <w:color w:val="00B050"/>
          <w:sz w:val="40"/>
          <w:szCs w:val="40"/>
          <w:shd w:val="clear" w:color="auto" w:fill="FFFF00"/>
          <w:cs/>
        </w:rPr>
        <w:t>ปทสมุจฺจยตฺถ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เข้ากับ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กุสลกมฺมสงฺ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ขาตา</w:t>
      </w:r>
      <w:r w:rsidR="00B664A1"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และ  </w:t>
      </w:r>
      <w:r w:rsidR="00B664A1"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br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อกุสลกมฺมสงฺ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ขาตา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อสุทฺธิ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ปจฺจตฺตํ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ติ  กา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รกสตฺตานํ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นิ  เอว</w:t>
      </w:r>
      <w:r w:rsidR="00B664A1"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นิ  ๆ  อาธาร  ใน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>วิปจฺจ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ปจฺจตฺตํ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  </w:t>
      </w:r>
      <w:r w:rsidR="00B664A1"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br/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โห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ติ  </w:t>
      </w:r>
      <w:r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92D050"/>
          <w:cs/>
        </w:rPr>
        <w:t>วิว</w:t>
      </w:r>
      <w:proofErr w:type="spellStart"/>
      <w:r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92D050"/>
          <w:cs/>
        </w:rPr>
        <w:t>ริย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  ใน  กา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รกสตฺตานํ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อตฺต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น</w:t>
      </w:r>
      <w:r w:rsidR="008C4333"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92D050"/>
          <w:cs/>
        </w:rPr>
        <w:t>ิ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เยว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วิปจฺจ</w:t>
      </w:r>
      <w:proofErr w:type="spellEnd"/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>ติ</w:t>
      </w:r>
      <w:r w:rsidR="008C4333"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92D050"/>
          <w:cs/>
        </w:rPr>
        <w:t xml:space="preserve">  </w:t>
      </w:r>
      <w:r w:rsidRPr="00E8085A">
        <w:rPr>
          <w:rFonts w:ascii="DilleniaUPC" w:hAnsi="DilleniaUPC" w:cs="DilleniaUPC"/>
          <w:color w:val="000000"/>
          <w:sz w:val="40"/>
          <w:szCs w:val="40"/>
          <w:shd w:val="clear" w:color="auto" w:fill="92D050"/>
          <w:cs/>
        </w:rPr>
        <w:t xml:space="preserve">ๆ  </w:t>
      </w:r>
      <w:r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92D050"/>
          <w:cs/>
        </w:rPr>
        <w:t>วิวรณ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D734EB" w:rsidRPr="00E8085A" w:rsidRDefault="006F689D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b/>
          <w:bCs/>
          <w:color w:val="000000"/>
          <w:sz w:val="40"/>
          <w:szCs w:val="40"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วจนํ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สยกตฺ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ตา  ใน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โห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ติ  ๆ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อาขฺ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ยา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กตฺ</w:t>
      </w:r>
      <w:proofErr w:type="spellEnd"/>
      <w:r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ตุวาจก</w:t>
      </w:r>
      <w:r w:rsidRPr="00E8085A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</w:p>
    <w:p w:rsidR="00767813" w:rsidRPr="00E8085A" w:rsidRDefault="00D734EB" w:rsidP="006F68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  <w:cs/>
        </w:rPr>
      </w:pPr>
      <w:r w:rsidRPr="00E8085A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อญฺโญ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ตา  ใน  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เย  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วิโสเธ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และ  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เสติ  </w:t>
      </w:r>
      <w:r w:rsidR="006F689D" w:rsidRPr="00E8085A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น  สามศัพท์  ปฏ</w:t>
      </w:r>
      <w:r w:rsidRPr="00E8085A">
        <w:rPr>
          <w:rFonts w:ascii="DilleniaUPC" w:hAnsi="DilleniaUPC" w:cs="DilleniaUPC" w:hint="cs"/>
          <w:b/>
          <w:bCs/>
          <w:color w:val="FF0000"/>
          <w:sz w:val="40"/>
          <w:szCs w:val="40"/>
          <w:cs/>
        </w:rPr>
        <w:t>ิ</w:t>
      </w:r>
      <w:r w:rsidR="006F689D" w:rsidRPr="00E8085A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เสธ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วิโสเธ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และ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เสติ  ๆ  </w:t>
      </w:r>
      <w:r w:rsidRPr="00E8085A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อญฺญํ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ๆ  การิ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วิโสเธ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และ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ก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เสติ  เอว  ศัพท์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ธารณ</w:t>
      </w:r>
      <w:r w:rsidRPr="00E8085A">
        <w:rPr>
          <w:rFonts w:ascii="DilleniaUPC" w:hAnsi="DilleniaUPC" w:cs="DilleniaUPC"/>
          <w:color w:val="000000"/>
          <w:sz w:val="40"/>
          <w:szCs w:val="40"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เข้ากับ  น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น  วิ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โสธ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เย  </w:t>
      </w:r>
      <w:r w:rsidR="006F689D"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E5DFEC" w:themeFill="accent4" w:themeFillTint="33"/>
          <w:cs/>
        </w:rPr>
        <w:t>วิว</w:t>
      </w:r>
      <w:proofErr w:type="spellStart"/>
      <w:r w:rsidR="006F689D"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E5DFEC" w:themeFill="accent4" w:themeFillTint="33"/>
          <w:cs/>
        </w:rPr>
        <w:t>ริย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ใน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เนว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วิโสเธ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ติ  ๆ  </w:t>
      </w:r>
      <w:r w:rsidR="006F689D"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E5DFEC" w:themeFill="accent4" w:themeFillTint="33"/>
          <w:cs/>
        </w:rPr>
        <w:t>วิวรณ  และ  วิว</w:t>
      </w:r>
      <w:proofErr w:type="spellStart"/>
      <w:r w:rsidR="006F689D"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E5DFEC" w:themeFill="accent4" w:themeFillTint="33"/>
          <w:cs/>
        </w:rPr>
        <w:t>ริย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ใน  น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ก</w:t>
      </w:r>
      <w:r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E5DFEC" w:themeFill="accent4" w:themeFillTint="33"/>
          <w:cs/>
        </w:rPr>
        <w:t>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เล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เสติ</w:t>
      </w:r>
      <w:r w:rsidRPr="00E8085A">
        <w:rPr>
          <w:rFonts w:ascii="DilleniaUPC" w:hAnsi="DilleniaUPC" w:cs="DilleniaUPC" w:hint="cs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ๆ  </w:t>
      </w:r>
      <w:r w:rsidR="006F689D" w:rsidRPr="00E8085A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E5DFEC" w:themeFill="accent4" w:themeFillTint="33"/>
          <w:cs/>
        </w:rPr>
        <w:t>วิวรณ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อิติ  ศัพท์  สรูป  ใน</w:t>
      </w:r>
      <w:r w:rsidRPr="00E8085A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วจนํ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วุตฺตํ</w:t>
      </w:r>
      <w:proofErr w:type="spellEnd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วิกติกตฺ</w:t>
      </w:r>
      <w:proofErr w:type="spellEnd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ตา  ใน  </w:t>
      </w:r>
      <w:proofErr w:type="spellStart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โห</w:t>
      </w:r>
      <w:proofErr w:type="spellEnd"/>
      <w:r w:rsidR="006F689D" w:rsidRPr="00E8085A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ติ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อตฺ</w:t>
      </w:r>
      <w:proofErr w:type="spellEnd"/>
      <w:r w:rsidR="006F689D" w:rsidRPr="00E8085A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โถ</w:t>
      </w:r>
      <w:r w:rsidR="006F689D" w:rsidRPr="00E8085A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sectPr w:rsidR="00767813" w:rsidRPr="00E8085A" w:rsidSect="00E82117">
      <w:pgSz w:w="11906" w:h="16838"/>
      <w:pgMar w:top="567" w:right="1701" w:bottom="567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1EBE0C80"/>
    <w:multiLevelType w:val="hybridMultilevel"/>
    <w:tmpl w:val="568CAE16"/>
    <w:lvl w:ilvl="0" w:tplc="7CDEF130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A11123C"/>
    <w:multiLevelType w:val="hybridMultilevel"/>
    <w:tmpl w:val="287C6312"/>
    <w:lvl w:ilvl="0" w:tplc="D3225F9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C76CB"/>
    <w:multiLevelType w:val="hybridMultilevel"/>
    <w:tmpl w:val="751E8816"/>
    <w:lvl w:ilvl="0" w:tplc="9CE20A0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50F"/>
    <w:multiLevelType w:val="hybridMultilevel"/>
    <w:tmpl w:val="98D0FD7E"/>
    <w:lvl w:ilvl="0" w:tplc="74E023E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E585166"/>
    <w:multiLevelType w:val="hybridMultilevel"/>
    <w:tmpl w:val="8A183112"/>
    <w:lvl w:ilvl="0" w:tplc="02748C80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BF4"/>
    <w:rsid w:val="0000283B"/>
    <w:rsid w:val="00004957"/>
    <w:rsid w:val="0002146E"/>
    <w:rsid w:val="000240F0"/>
    <w:rsid w:val="0002531D"/>
    <w:rsid w:val="00025597"/>
    <w:rsid w:val="000417B5"/>
    <w:rsid w:val="00061CB8"/>
    <w:rsid w:val="00071B8A"/>
    <w:rsid w:val="00080566"/>
    <w:rsid w:val="00086F4D"/>
    <w:rsid w:val="0008708C"/>
    <w:rsid w:val="00096B17"/>
    <w:rsid w:val="00097C4E"/>
    <w:rsid w:val="000A231C"/>
    <w:rsid w:val="000A2ED6"/>
    <w:rsid w:val="000A69A0"/>
    <w:rsid w:val="000B430A"/>
    <w:rsid w:val="000B6A24"/>
    <w:rsid w:val="000C3805"/>
    <w:rsid w:val="000D1086"/>
    <w:rsid w:val="000D28A9"/>
    <w:rsid w:val="000D6D1F"/>
    <w:rsid w:val="000E69D6"/>
    <w:rsid w:val="000F3A06"/>
    <w:rsid w:val="00105970"/>
    <w:rsid w:val="00111D60"/>
    <w:rsid w:val="00113E8F"/>
    <w:rsid w:val="00114765"/>
    <w:rsid w:val="001202DD"/>
    <w:rsid w:val="001210B0"/>
    <w:rsid w:val="00127AD1"/>
    <w:rsid w:val="0013582C"/>
    <w:rsid w:val="00146EB9"/>
    <w:rsid w:val="0015179A"/>
    <w:rsid w:val="00151E14"/>
    <w:rsid w:val="00155C6A"/>
    <w:rsid w:val="0015708F"/>
    <w:rsid w:val="00171B0B"/>
    <w:rsid w:val="0017617E"/>
    <w:rsid w:val="00177ADD"/>
    <w:rsid w:val="00181A4A"/>
    <w:rsid w:val="001874A7"/>
    <w:rsid w:val="00187A23"/>
    <w:rsid w:val="001946BB"/>
    <w:rsid w:val="001A4C5A"/>
    <w:rsid w:val="001A65DF"/>
    <w:rsid w:val="001C01C2"/>
    <w:rsid w:val="001C1A0F"/>
    <w:rsid w:val="001C496B"/>
    <w:rsid w:val="001E1313"/>
    <w:rsid w:val="001F3DFD"/>
    <w:rsid w:val="00203AD4"/>
    <w:rsid w:val="002061EB"/>
    <w:rsid w:val="002148BB"/>
    <w:rsid w:val="0021621D"/>
    <w:rsid w:val="0022172F"/>
    <w:rsid w:val="00222213"/>
    <w:rsid w:val="002311AC"/>
    <w:rsid w:val="0024784A"/>
    <w:rsid w:val="00256BDB"/>
    <w:rsid w:val="0025704C"/>
    <w:rsid w:val="00257196"/>
    <w:rsid w:val="002663E0"/>
    <w:rsid w:val="00267A16"/>
    <w:rsid w:val="00267FCC"/>
    <w:rsid w:val="0027095D"/>
    <w:rsid w:val="0029419E"/>
    <w:rsid w:val="002967B0"/>
    <w:rsid w:val="002C159C"/>
    <w:rsid w:val="002C1A6F"/>
    <w:rsid w:val="002C2530"/>
    <w:rsid w:val="002C53DE"/>
    <w:rsid w:val="002C6E5D"/>
    <w:rsid w:val="002D5BD4"/>
    <w:rsid w:val="002F6567"/>
    <w:rsid w:val="002F6B61"/>
    <w:rsid w:val="00304C02"/>
    <w:rsid w:val="00307A1D"/>
    <w:rsid w:val="00317AE4"/>
    <w:rsid w:val="00321E23"/>
    <w:rsid w:val="003234D0"/>
    <w:rsid w:val="00333EC6"/>
    <w:rsid w:val="003369CF"/>
    <w:rsid w:val="00336A78"/>
    <w:rsid w:val="00336F50"/>
    <w:rsid w:val="00352015"/>
    <w:rsid w:val="00354FFC"/>
    <w:rsid w:val="00370FD3"/>
    <w:rsid w:val="00371A6A"/>
    <w:rsid w:val="00372A96"/>
    <w:rsid w:val="00374BDE"/>
    <w:rsid w:val="00376E9E"/>
    <w:rsid w:val="00385236"/>
    <w:rsid w:val="00387414"/>
    <w:rsid w:val="003878B9"/>
    <w:rsid w:val="003B2882"/>
    <w:rsid w:val="003B6082"/>
    <w:rsid w:val="003C0B2A"/>
    <w:rsid w:val="003C0C41"/>
    <w:rsid w:val="003C4839"/>
    <w:rsid w:val="003C5E33"/>
    <w:rsid w:val="003C6BCA"/>
    <w:rsid w:val="003D0543"/>
    <w:rsid w:val="003E15DB"/>
    <w:rsid w:val="003E2239"/>
    <w:rsid w:val="003E28D9"/>
    <w:rsid w:val="003E2F78"/>
    <w:rsid w:val="003E43FC"/>
    <w:rsid w:val="003E6F8B"/>
    <w:rsid w:val="003F0FC2"/>
    <w:rsid w:val="003F49AB"/>
    <w:rsid w:val="004029F5"/>
    <w:rsid w:val="00405B8A"/>
    <w:rsid w:val="00405C00"/>
    <w:rsid w:val="00407872"/>
    <w:rsid w:val="004145A9"/>
    <w:rsid w:val="00415987"/>
    <w:rsid w:val="00416E4D"/>
    <w:rsid w:val="00423906"/>
    <w:rsid w:val="00426E76"/>
    <w:rsid w:val="004367AB"/>
    <w:rsid w:val="00436F7F"/>
    <w:rsid w:val="00440B99"/>
    <w:rsid w:val="004429D6"/>
    <w:rsid w:val="00443152"/>
    <w:rsid w:val="00450CA4"/>
    <w:rsid w:val="00455FB0"/>
    <w:rsid w:val="004570D2"/>
    <w:rsid w:val="00463F34"/>
    <w:rsid w:val="00464109"/>
    <w:rsid w:val="00472472"/>
    <w:rsid w:val="00480281"/>
    <w:rsid w:val="00481F34"/>
    <w:rsid w:val="004A6C26"/>
    <w:rsid w:val="004B7290"/>
    <w:rsid w:val="004C2A26"/>
    <w:rsid w:val="004D204E"/>
    <w:rsid w:val="004D3E36"/>
    <w:rsid w:val="004E6E64"/>
    <w:rsid w:val="004E794E"/>
    <w:rsid w:val="00506D62"/>
    <w:rsid w:val="00511B8D"/>
    <w:rsid w:val="00512A82"/>
    <w:rsid w:val="00517387"/>
    <w:rsid w:val="00530800"/>
    <w:rsid w:val="00531CBF"/>
    <w:rsid w:val="00541C4D"/>
    <w:rsid w:val="00542DB4"/>
    <w:rsid w:val="00543B8A"/>
    <w:rsid w:val="005521A8"/>
    <w:rsid w:val="0057563D"/>
    <w:rsid w:val="0057799E"/>
    <w:rsid w:val="00591095"/>
    <w:rsid w:val="00594A3D"/>
    <w:rsid w:val="0059776B"/>
    <w:rsid w:val="005A0595"/>
    <w:rsid w:val="005A3255"/>
    <w:rsid w:val="005A46FE"/>
    <w:rsid w:val="005B2EB9"/>
    <w:rsid w:val="005B563A"/>
    <w:rsid w:val="005C091D"/>
    <w:rsid w:val="005C136E"/>
    <w:rsid w:val="005C749B"/>
    <w:rsid w:val="005D399C"/>
    <w:rsid w:val="005E248C"/>
    <w:rsid w:val="005E5705"/>
    <w:rsid w:val="005F18A7"/>
    <w:rsid w:val="005F30F5"/>
    <w:rsid w:val="005F6822"/>
    <w:rsid w:val="005F77ED"/>
    <w:rsid w:val="00600105"/>
    <w:rsid w:val="0060176E"/>
    <w:rsid w:val="006137E1"/>
    <w:rsid w:val="00614347"/>
    <w:rsid w:val="0061489E"/>
    <w:rsid w:val="006171B2"/>
    <w:rsid w:val="006379E8"/>
    <w:rsid w:val="00641607"/>
    <w:rsid w:val="006448C2"/>
    <w:rsid w:val="00651A5A"/>
    <w:rsid w:val="00653D78"/>
    <w:rsid w:val="00654B84"/>
    <w:rsid w:val="00665AC0"/>
    <w:rsid w:val="00666846"/>
    <w:rsid w:val="00677695"/>
    <w:rsid w:val="00697A2C"/>
    <w:rsid w:val="006A2357"/>
    <w:rsid w:val="006A2C55"/>
    <w:rsid w:val="006B6723"/>
    <w:rsid w:val="006C63A4"/>
    <w:rsid w:val="006C7612"/>
    <w:rsid w:val="006D127C"/>
    <w:rsid w:val="006D1A9C"/>
    <w:rsid w:val="006E2A18"/>
    <w:rsid w:val="006F5C98"/>
    <w:rsid w:val="006F689D"/>
    <w:rsid w:val="00700D86"/>
    <w:rsid w:val="00721F78"/>
    <w:rsid w:val="00724062"/>
    <w:rsid w:val="00727BD8"/>
    <w:rsid w:val="007315DC"/>
    <w:rsid w:val="00732D91"/>
    <w:rsid w:val="007374FE"/>
    <w:rsid w:val="007421AE"/>
    <w:rsid w:val="00744568"/>
    <w:rsid w:val="007461FE"/>
    <w:rsid w:val="00751F9E"/>
    <w:rsid w:val="0075575A"/>
    <w:rsid w:val="007579E8"/>
    <w:rsid w:val="00764A57"/>
    <w:rsid w:val="00767813"/>
    <w:rsid w:val="00770497"/>
    <w:rsid w:val="007710DE"/>
    <w:rsid w:val="00772BFC"/>
    <w:rsid w:val="007904E7"/>
    <w:rsid w:val="00792469"/>
    <w:rsid w:val="007926B5"/>
    <w:rsid w:val="007A1FCB"/>
    <w:rsid w:val="007A3B5F"/>
    <w:rsid w:val="007A4C09"/>
    <w:rsid w:val="007A60E6"/>
    <w:rsid w:val="007A6EE6"/>
    <w:rsid w:val="007A6F74"/>
    <w:rsid w:val="007C2A2B"/>
    <w:rsid w:val="007D424B"/>
    <w:rsid w:val="007D4B36"/>
    <w:rsid w:val="007D757E"/>
    <w:rsid w:val="007E4E38"/>
    <w:rsid w:val="008054E0"/>
    <w:rsid w:val="00812B67"/>
    <w:rsid w:val="00813F39"/>
    <w:rsid w:val="0082158D"/>
    <w:rsid w:val="0083118F"/>
    <w:rsid w:val="00851779"/>
    <w:rsid w:val="00862C5C"/>
    <w:rsid w:val="008A57B2"/>
    <w:rsid w:val="008B4C6B"/>
    <w:rsid w:val="008C420A"/>
    <w:rsid w:val="008C4333"/>
    <w:rsid w:val="008C49C8"/>
    <w:rsid w:val="008D34F3"/>
    <w:rsid w:val="008E0520"/>
    <w:rsid w:val="008E53FC"/>
    <w:rsid w:val="008E5E99"/>
    <w:rsid w:val="008E7166"/>
    <w:rsid w:val="008F4B87"/>
    <w:rsid w:val="009028E4"/>
    <w:rsid w:val="00904EAD"/>
    <w:rsid w:val="00905A9C"/>
    <w:rsid w:val="009062ED"/>
    <w:rsid w:val="00913941"/>
    <w:rsid w:val="009170C9"/>
    <w:rsid w:val="00922BC3"/>
    <w:rsid w:val="00922C9E"/>
    <w:rsid w:val="00924113"/>
    <w:rsid w:val="009241BE"/>
    <w:rsid w:val="00925A4E"/>
    <w:rsid w:val="009342C7"/>
    <w:rsid w:val="009347DF"/>
    <w:rsid w:val="009351C1"/>
    <w:rsid w:val="0094222C"/>
    <w:rsid w:val="00947571"/>
    <w:rsid w:val="00952938"/>
    <w:rsid w:val="00967404"/>
    <w:rsid w:val="009766DE"/>
    <w:rsid w:val="00977960"/>
    <w:rsid w:val="0098441B"/>
    <w:rsid w:val="0099066D"/>
    <w:rsid w:val="0099496E"/>
    <w:rsid w:val="00994DDB"/>
    <w:rsid w:val="00997B95"/>
    <w:rsid w:val="009A0155"/>
    <w:rsid w:val="009A74E2"/>
    <w:rsid w:val="009A7DCE"/>
    <w:rsid w:val="009B208D"/>
    <w:rsid w:val="009B3E4B"/>
    <w:rsid w:val="009B55C0"/>
    <w:rsid w:val="009C14FD"/>
    <w:rsid w:val="009C79F0"/>
    <w:rsid w:val="009D4567"/>
    <w:rsid w:val="009E3238"/>
    <w:rsid w:val="009E378A"/>
    <w:rsid w:val="009E6329"/>
    <w:rsid w:val="009F13D3"/>
    <w:rsid w:val="009F727D"/>
    <w:rsid w:val="00A0295E"/>
    <w:rsid w:val="00A111DA"/>
    <w:rsid w:val="00A13EB6"/>
    <w:rsid w:val="00A14CB6"/>
    <w:rsid w:val="00A15835"/>
    <w:rsid w:val="00A258A3"/>
    <w:rsid w:val="00A25B97"/>
    <w:rsid w:val="00A32640"/>
    <w:rsid w:val="00A37889"/>
    <w:rsid w:val="00A41220"/>
    <w:rsid w:val="00A4386A"/>
    <w:rsid w:val="00A47234"/>
    <w:rsid w:val="00A52086"/>
    <w:rsid w:val="00A55AA4"/>
    <w:rsid w:val="00A5711E"/>
    <w:rsid w:val="00A70B8F"/>
    <w:rsid w:val="00A70D53"/>
    <w:rsid w:val="00A71C45"/>
    <w:rsid w:val="00A811A8"/>
    <w:rsid w:val="00A90A29"/>
    <w:rsid w:val="00AA0851"/>
    <w:rsid w:val="00AA0CFE"/>
    <w:rsid w:val="00AA1376"/>
    <w:rsid w:val="00AA572C"/>
    <w:rsid w:val="00AA77CB"/>
    <w:rsid w:val="00AB5B3F"/>
    <w:rsid w:val="00AD0F14"/>
    <w:rsid w:val="00AF647E"/>
    <w:rsid w:val="00B00804"/>
    <w:rsid w:val="00B0206D"/>
    <w:rsid w:val="00B049B6"/>
    <w:rsid w:val="00B10CA7"/>
    <w:rsid w:val="00B134DD"/>
    <w:rsid w:val="00B1664F"/>
    <w:rsid w:val="00B169A0"/>
    <w:rsid w:val="00B233BE"/>
    <w:rsid w:val="00B3215C"/>
    <w:rsid w:val="00B35FC2"/>
    <w:rsid w:val="00B3763F"/>
    <w:rsid w:val="00B40408"/>
    <w:rsid w:val="00B407C1"/>
    <w:rsid w:val="00B415C7"/>
    <w:rsid w:val="00B42681"/>
    <w:rsid w:val="00B664A1"/>
    <w:rsid w:val="00B71FC2"/>
    <w:rsid w:val="00B72107"/>
    <w:rsid w:val="00B763E4"/>
    <w:rsid w:val="00B77256"/>
    <w:rsid w:val="00B90705"/>
    <w:rsid w:val="00B90A73"/>
    <w:rsid w:val="00B9158B"/>
    <w:rsid w:val="00B9657C"/>
    <w:rsid w:val="00BA1CD7"/>
    <w:rsid w:val="00BA446E"/>
    <w:rsid w:val="00BA6722"/>
    <w:rsid w:val="00BC17CD"/>
    <w:rsid w:val="00BC36D1"/>
    <w:rsid w:val="00BD0F76"/>
    <w:rsid w:val="00BD3D62"/>
    <w:rsid w:val="00BD4D4B"/>
    <w:rsid w:val="00BD54E9"/>
    <w:rsid w:val="00BD74B4"/>
    <w:rsid w:val="00BE1758"/>
    <w:rsid w:val="00BE3646"/>
    <w:rsid w:val="00BF5C02"/>
    <w:rsid w:val="00C006AD"/>
    <w:rsid w:val="00C030A3"/>
    <w:rsid w:val="00C07AA1"/>
    <w:rsid w:val="00C22D36"/>
    <w:rsid w:val="00C24F87"/>
    <w:rsid w:val="00C25D3C"/>
    <w:rsid w:val="00C26318"/>
    <w:rsid w:val="00C272F7"/>
    <w:rsid w:val="00C32005"/>
    <w:rsid w:val="00C71E54"/>
    <w:rsid w:val="00C735C8"/>
    <w:rsid w:val="00C827ED"/>
    <w:rsid w:val="00C85240"/>
    <w:rsid w:val="00C8592F"/>
    <w:rsid w:val="00C87F74"/>
    <w:rsid w:val="00CA33C2"/>
    <w:rsid w:val="00CA4001"/>
    <w:rsid w:val="00CA7F98"/>
    <w:rsid w:val="00CB25ED"/>
    <w:rsid w:val="00CB274B"/>
    <w:rsid w:val="00CC23D8"/>
    <w:rsid w:val="00CC6546"/>
    <w:rsid w:val="00CD0FD8"/>
    <w:rsid w:val="00CD7F67"/>
    <w:rsid w:val="00CE0002"/>
    <w:rsid w:val="00CE61D9"/>
    <w:rsid w:val="00CF2D75"/>
    <w:rsid w:val="00D0472C"/>
    <w:rsid w:val="00D05334"/>
    <w:rsid w:val="00D056AC"/>
    <w:rsid w:val="00D05F45"/>
    <w:rsid w:val="00D073B2"/>
    <w:rsid w:val="00D13072"/>
    <w:rsid w:val="00D1346C"/>
    <w:rsid w:val="00D134BA"/>
    <w:rsid w:val="00D1412A"/>
    <w:rsid w:val="00D1488F"/>
    <w:rsid w:val="00D14F86"/>
    <w:rsid w:val="00D24137"/>
    <w:rsid w:val="00D249B7"/>
    <w:rsid w:val="00D318B7"/>
    <w:rsid w:val="00D32526"/>
    <w:rsid w:val="00D36617"/>
    <w:rsid w:val="00D41E11"/>
    <w:rsid w:val="00D41F54"/>
    <w:rsid w:val="00D43591"/>
    <w:rsid w:val="00D43F75"/>
    <w:rsid w:val="00D5070D"/>
    <w:rsid w:val="00D60FE9"/>
    <w:rsid w:val="00D663C7"/>
    <w:rsid w:val="00D734EB"/>
    <w:rsid w:val="00D842DD"/>
    <w:rsid w:val="00DB0FC8"/>
    <w:rsid w:val="00DB4FD7"/>
    <w:rsid w:val="00DC1824"/>
    <w:rsid w:val="00DC58B8"/>
    <w:rsid w:val="00DC7DA5"/>
    <w:rsid w:val="00DD09BF"/>
    <w:rsid w:val="00DD653C"/>
    <w:rsid w:val="00DE3403"/>
    <w:rsid w:val="00DF316F"/>
    <w:rsid w:val="00DF4212"/>
    <w:rsid w:val="00DF4264"/>
    <w:rsid w:val="00DF4F4A"/>
    <w:rsid w:val="00E16918"/>
    <w:rsid w:val="00E21ACE"/>
    <w:rsid w:val="00E2225D"/>
    <w:rsid w:val="00E40A42"/>
    <w:rsid w:val="00E46499"/>
    <w:rsid w:val="00E46EF4"/>
    <w:rsid w:val="00E4719E"/>
    <w:rsid w:val="00E50780"/>
    <w:rsid w:val="00E52931"/>
    <w:rsid w:val="00E553BB"/>
    <w:rsid w:val="00E569E7"/>
    <w:rsid w:val="00E57377"/>
    <w:rsid w:val="00E626D6"/>
    <w:rsid w:val="00E649DC"/>
    <w:rsid w:val="00E70C68"/>
    <w:rsid w:val="00E754A7"/>
    <w:rsid w:val="00E75D8B"/>
    <w:rsid w:val="00E776F6"/>
    <w:rsid w:val="00E8085A"/>
    <w:rsid w:val="00E80BFF"/>
    <w:rsid w:val="00E82117"/>
    <w:rsid w:val="00E822B7"/>
    <w:rsid w:val="00E841BA"/>
    <w:rsid w:val="00E91CD2"/>
    <w:rsid w:val="00E95CE0"/>
    <w:rsid w:val="00EA67D4"/>
    <w:rsid w:val="00EA7F71"/>
    <w:rsid w:val="00EB50F2"/>
    <w:rsid w:val="00EC4A3E"/>
    <w:rsid w:val="00EC70B5"/>
    <w:rsid w:val="00ED0FEB"/>
    <w:rsid w:val="00ED2C49"/>
    <w:rsid w:val="00ED3FFC"/>
    <w:rsid w:val="00EF0E58"/>
    <w:rsid w:val="00EF3A39"/>
    <w:rsid w:val="00EF3DC9"/>
    <w:rsid w:val="00F002EC"/>
    <w:rsid w:val="00F014C5"/>
    <w:rsid w:val="00F01554"/>
    <w:rsid w:val="00F11722"/>
    <w:rsid w:val="00F125CA"/>
    <w:rsid w:val="00F12B24"/>
    <w:rsid w:val="00F31125"/>
    <w:rsid w:val="00F31F85"/>
    <w:rsid w:val="00F360BA"/>
    <w:rsid w:val="00F41C80"/>
    <w:rsid w:val="00F42B32"/>
    <w:rsid w:val="00F42CC0"/>
    <w:rsid w:val="00F454A1"/>
    <w:rsid w:val="00F5767D"/>
    <w:rsid w:val="00F61515"/>
    <w:rsid w:val="00F64F3A"/>
    <w:rsid w:val="00F670F5"/>
    <w:rsid w:val="00F72288"/>
    <w:rsid w:val="00F8519C"/>
    <w:rsid w:val="00F8667F"/>
    <w:rsid w:val="00F92780"/>
    <w:rsid w:val="00F94990"/>
    <w:rsid w:val="00FA2972"/>
    <w:rsid w:val="00FB3642"/>
    <w:rsid w:val="00FB464D"/>
    <w:rsid w:val="00FC6AFD"/>
    <w:rsid w:val="00FC76D0"/>
    <w:rsid w:val="00FD5EEC"/>
    <w:rsid w:val="00FE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3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63E0"/>
    <w:rPr>
      <w:rFonts w:ascii="Leelawadee" w:hAnsi="Leelawadee" w:cs="Angsana New"/>
      <w:sz w:val="18"/>
      <w:szCs w:val="22"/>
    </w:rPr>
  </w:style>
  <w:style w:type="paragraph" w:styleId="a6">
    <w:name w:val="Body Text"/>
    <w:basedOn w:val="a"/>
    <w:link w:val="a7"/>
    <w:uiPriority w:val="99"/>
    <w:rsid w:val="006F689D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7">
    <w:name w:val="เนื้อความ อักขระ"/>
    <w:basedOn w:val="a0"/>
    <w:link w:val="a6"/>
    <w:uiPriority w:val="99"/>
    <w:rsid w:val="006F689D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6F689D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6F689D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AC8-3754-4A58-9ADB-21856CF0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5</cp:revision>
  <cp:lastPrinted>2017-06-07T13:44:00Z</cp:lastPrinted>
  <dcterms:created xsi:type="dcterms:W3CDTF">2020-04-01T00:38:00Z</dcterms:created>
  <dcterms:modified xsi:type="dcterms:W3CDTF">2020-04-01T00:42:00Z</dcterms:modified>
</cp:coreProperties>
</file>